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FD4F9">
      <w:pPr>
        <w:spacing w:after="156" w:afterLines="50" w:line="40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洽洽食品2025</w:t>
      </w:r>
      <w:r>
        <w:rPr>
          <w:rFonts w:hint="eastAsia" w:ascii="黑体" w:eastAsia="黑体"/>
          <w:b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财年夏威夷果开口器</w:t>
      </w:r>
      <w:r>
        <w:rPr>
          <w:rFonts w:hint="eastAsia" w:ascii="黑体"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招标公告</w:t>
      </w:r>
    </w:p>
    <w:p w14:paraId="259521EF">
      <w:pPr>
        <w:spacing w:line="400" w:lineRule="exact"/>
        <w:ind w:firstLine="465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根据生产需要，我司拟对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2025财年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生产所需的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夏威夷果开口器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进行招标。欢迎有意向的投标人报名参加本次招标，我公司将邀请符合条件的投标人参加投标。现将有关事项公告如下：</w:t>
      </w:r>
    </w:p>
    <w:p w14:paraId="05A80931">
      <w:pPr>
        <w:numPr>
          <w:ilvl w:val="0"/>
          <w:numId w:val="1"/>
        </w:numPr>
        <w:spacing w:line="400" w:lineRule="exact"/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标的：202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5财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夏威夷果开口器</w:t>
      </w:r>
    </w:p>
    <w:p w14:paraId="7B8C3698">
      <w:pPr>
        <w:numPr>
          <w:ilvl w:val="0"/>
          <w:numId w:val="0"/>
        </w:numPr>
        <w:spacing w:line="40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二、材质、规格：详见招标文件（资格预审合格后发标）</w:t>
      </w:r>
    </w:p>
    <w:p w14:paraId="47FC449E">
      <w:pPr>
        <w:spacing w:line="40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三、数量：招标方两年用量，实际发生量以招标方采购订单为准</w:t>
      </w:r>
    </w:p>
    <w:p w14:paraId="3A066B88">
      <w:pPr>
        <w:spacing w:line="400" w:lineRule="exact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四、质量要求：详见招标文件（资格预审合格后发标）</w:t>
      </w:r>
    </w:p>
    <w:p w14:paraId="11E4E7BA">
      <w:pPr>
        <w:spacing w:line="400" w:lineRule="exact"/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五、合同期限：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月-202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</w:p>
    <w:p w14:paraId="601A3C6B">
      <w:pPr>
        <w:spacing w:line="40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、合格投标人的资格条件：</w:t>
      </w:r>
    </w:p>
    <w:p w14:paraId="2D890D3A">
      <w:pPr>
        <w:spacing w:line="400" w:lineRule="exact"/>
        <w:ind w:firstLine="240" w:firstLine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具备独立承担民事责任的能力，企业注册资金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万元人民币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，营业执照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必须包含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供应物资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7CF45E5A">
      <w:pPr>
        <w:spacing w:line="400" w:lineRule="exact"/>
        <w:ind w:firstLine="240" w:firstLineChars="1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未被“国家企业信用信息公示系统”列入“经营异常名录”及“严重违法失信企业名单”，且近三年未发生重大质量及安全事故；</w:t>
      </w:r>
    </w:p>
    <w:p w14:paraId="7710BD85">
      <w:pPr>
        <w:spacing w:line="400" w:lineRule="exact"/>
        <w:ind w:firstLine="240" w:firstLineChars="10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、企业成立时间：不低于1年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截至2025年6月11日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60386EF5">
      <w:pPr>
        <w:spacing w:line="400" w:lineRule="exact"/>
        <w:ind w:firstLine="241" w:firstLineChars="1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需有权威第三方出具的产品型检报告真实且在有效期范围内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开口器和热封膜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5C10F1F4">
      <w:pPr>
        <w:spacing w:line="400" w:lineRule="exact"/>
        <w:ind w:firstLine="240" w:firstLineChars="10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、具备完善的数据保密风险管控制度；</w:t>
      </w:r>
    </w:p>
    <w:p w14:paraId="60E0E329">
      <w:pPr>
        <w:spacing w:line="400" w:lineRule="exact"/>
        <w:ind w:firstLine="240" w:firstLineChars="10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质量、产能、服务满足我司要求；</w:t>
      </w:r>
    </w:p>
    <w:p w14:paraId="1DEA1A42">
      <w:pPr>
        <w:spacing w:line="400" w:lineRule="exact"/>
        <w:ind w:firstLine="240" w:firstLineChars="10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拥有固定的办公地点、联系人、联系电话；</w:t>
      </w:r>
    </w:p>
    <w:p w14:paraId="12C802F0">
      <w:pPr>
        <w:spacing w:line="400" w:lineRule="exact"/>
        <w:ind w:firstLine="240" w:firstLineChars="100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具备国家有关部门、行业要求必须取得的质量、安全及生产许可证书。</w:t>
      </w:r>
    </w:p>
    <w:p w14:paraId="35B3A66F">
      <w:pPr>
        <w:spacing w:line="400" w:lineRule="exact"/>
        <w:ind w:firstLine="240" w:firstLine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、未尽事宜，遵照国家相关规定执行。</w:t>
      </w:r>
    </w:p>
    <w:p w14:paraId="4595F66C">
      <w:pPr>
        <w:spacing w:line="400" w:lineRule="exact"/>
        <w:ind w:firstLine="240" w:firstLine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、本次招标不接受联合体投标。</w:t>
      </w:r>
    </w:p>
    <w:p w14:paraId="658C25C3">
      <w:pPr>
        <w:spacing w:line="40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、报名时需交验的资料：</w:t>
      </w:r>
    </w:p>
    <w:p w14:paraId="4D70EC6C">
      <w:pPr>
        <w:spacing w:line="400" w:lineRule="exact"/>
        <w:ind w:firstLine="240" w:firstLineChars="1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1、报名表1（附件一加盖公章）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报名表2（特别重要：提供excel版）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； </w:t>
      </w:r>
    </w:p>
    <w:p w14:paraId="54E6B2E1">
      <w:pPr>
        <w:spacing w:line="400" w:lineRule="exact"/>
        <w:ind w:firstLine="240" w:firstLine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2、营业执照副本复印件一份（加盖公章）。</w:t>
      </w:r>
    </w:p>
    <w:p w14:paraId="6678D3E2">
      <w:pPr>
        <w:spacing w:line="400" w:lineRule="exact"/>
        <w:ind w:firstLine="240" w:firstLine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、拟投标产品简介及权威第三方出具的型式检验报告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开口器和热封膜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3CF4D18F">
      <w:pPr>
        <w:spacing w:line="400" w:lineRule="exact"/>
        <w:ind w:firstLine="240" w:firstLine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、各类资质证书复印件一份（加盖公章）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0374C3FC">
      <w:pPr>
        <w:spacing w:line="400" w:lineRule="exact"/>
        <w:ind w:firstLine="240" w:firstLine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、公司简介（包括经营范围、公司规模、荣誉证书和企业网站地址等）；</w:t>
      </w:r>
    </w:p>
    <w:p w14:paraId="71FE9728">
      <w:pPr>
        <w:spacing w:line="400" w:lineRule="exact"/>
        <w:ind w:firstLine="240" w:firstLine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、承诺书：投标人应提交投标之前三年内有无受各级管理部门的处分或处罚（含其授权服务的子公司、分公司等）的承诺书；</w:t>
      </w:r>
    </w:p>
    <w:p w14:paraId="399C0BA8">
      <w:pPr>
        <w:spacing w:line="400" w:lineRule="exact"/>
        <w:ind w:firstLine="240" w:firstLine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、供应商近三年及最近一期的财务报表；</w:t>
      </w:r>
    </w:p>
    <w:p w14:paraId="42040890">
      <w:pPr>
        <w:spacing w:line="400" w:lineRule="exact"/>
        <w:ind w:firstLine="240" w:firstLine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、授权委托书原件；</w:t>
      </w:r>
    </w:p>
    <w:p w14:paraId="190BDD70">
      <w:pPr>
        <w:spacing w:line="400" w:lineRule="exact"/>
        <w:ind w:firstLine="240" w:firstLine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、近三年主要业绩（须提供合同复印件）；</w:t>
      </w:r>
    </w:p>
    <w:p w14:paraId="14386439">
      <w:pPr>
        <w:spacing w:line="400" w:lineRule="exact"/>
        <w:ind w:firstLine="240" w:firstLine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、供应商认为其他应提供的材料；</w:t>
      </w:r>
    </w:p>
    <w:p w14:paraId="5749B9D4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八、报名截止时间及联系方式：</w:t>
      </w:r>
    </w:p>
    <w:p w14:paraId="1B3EE2C8">
      <w:pPr>
        <w:pStyle w:val="12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Helvetica" w:hAnsi="Helvetica" w:eastAsia="Helvetica" w:cs="Helvetic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/>
          <w:sz w:val="24"/>
          <w:szCs w:val="24"/>
        </w:rPr>
        <w:t>报名截止时间：202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>日9：0</w:t>
      </w:r>
      <w:r>
        <w:rPr>
          <w:rFonts w:asciiTheme="minorEastAsia" w:hAnsiTheme="minorEastAsia" w:eastAsiaTheme="minorEastAsia"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</w:rPr>
        <w:t>前；</w:t>
      </w:r>
    </w:p>
    <w:p w14:paraId="069867AF">
      <w:pPr>
        <w:pStyle w:val="12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Helvetica" w:hAnsi="Helvetica" w:eastAsia="Helvetica" w:cs="Helvetic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</w:rPr>
        <w:t>收件单位：洽洽食品股份有限公司招标办；</w:t>
      </w:r>
    </w:p>
    <w:p w14:paraId="708F4B59">
      <w:pPr>
        <w:pStyle w:val="12"/>
        <w:ind w:firstLine="0" w:firstLineChars="0"/>
        <w:jc w:val="left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="Helvetica" w:hAnsi="Helvetica" w:eastAsia="Helvetica" w:cs="Helvetic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</w:rPr>
        <w:t>报名方式：在报名截止时间前将报名资料盖章扫描成册发送至我司邮箱（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其中报名表2提供Excel版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；</w:t>
      </w:r>
    </w:p>
    <w:p w14:paraId="51B9322B">
      <w:pPr>
        <w:pStyle w:val="12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Helvetica" w:hAnsi="Helvetica" w:eastAsia="Helvetica" w:cs="Helvetic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4、</w:t>
      </w:r>
      <w:r>
        <w:rPr>
          <w:rFonts w:hint="eastAsia" w:asciiTheme="minorEastAsia" w:hAnsiTheme="minorEastAsia" w:eastAsiaTheme="minorEastAsia"/>
          <w:sz w:val="24"/>
          <w:szCs w:val="24"/>
        </w:rPr>
        <w:t>联系人：时经理/黄工；联系电话：0551-62227098；</w:t>
      </w:r>
    </w:p>
    <w:p w14:paraId="778FEF1F">
      <w:pPr>
        <w:pStyle w:val="12"/>
        <w:ind w:left="5040" w:hanging="5040" w:hangingChars="2100"/>
        <w:jc w:val="left"/>
        <w:rPr>
          <w:rFonts w:hint="eastAsia"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ascii="Helvetica" w:hAnsi="Helvetica" w:eastAsia="Helvetica" w:cs="Helvetic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5、</w:t>
      </w:r>
      <w:r>
        <w:rPr>
          <w:rFonts w:hint="eastAsia" w:asciiTheme="minorEastAsia" w:hAnsiTheme="minorEastAsia" w:eastAsiaTheme="minorEastAsia"/>
          <w:sz w:val="24"/>
          <w:szCs w:val="24"/>
        </w:rPr>
        <w:t>邮箱：</w:t>
      </w:r>
      <w:r>
        <w:fldChar w:fldCharType="begin"/>
      </w:r>
      <w:r>
        <w:instrText xml:space="preserve"> HYPERLINK "mailto:shich@qiaqiafood.com" </w:instrText>
      </w:r>
      <w:r>
        <w:fldChar w:fldCharType="separate"/>
      </w:r>
      <w:r>
        <w:rPr>
          <w:rFonts w:hint="eastAsia"/>
        </w:rPr>
        <w:t>shich@qiaqiafood.com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zbzy@qiaqiafood.com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两个邮箱都要发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</w:p>
    <w:p w14:paraId="7FA94788">
      <w:pPr>
        <w:spacing w:line="400" w:lineRule="exact"/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Helvetica" w:cs="Helvetic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6、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欲索取报名表请前往洽洽食品股份有限公司官网中新闻中心-招投标公告查看下载，网址：</w:t>
      </w:r>
      <w:r>
        <w:fldChar w:fldCharType="begin"/>
      </w:r>
      <w:r>
        <w:instrText xml:space="preserve"> HYPERLINK "http://www.qiaqiafood.com" </w:instrText>
      </w:r>
      <w:r>
        <w:fldChar w:fldCharType="separate"/>
      </w:r>
      <w:r>
        <w:rPr>
          <w:rStyle w:val="8"/>
          <w:rFonts w:hint="eastAsia" w:ascii="宋体" w:hAnsi="宋体" w:eastAsia="宋体"/>
          <w:sz w:val="24"/>
          <w:szCs w:val="24"/>
        </w:rPr>
        <w:t>http://www.qiaqiafood.com</w:t>
      </w:r>
      <w:r>
        <w:rPr>
          <w:rStyle w:val="8"/>
          <w:rFonts w:hint="eastAsia" w:ascii="宋体" w:hAnsi="宋体" w:eastAsia="宋体"/>
          <w:sz w:val="24"/>
          <w:szCs w:val="24"/>
        </w:rPr>
        <w:fldChar w:fldCharType="end"/>
      </w:r>
      <w:r>
        <w:rPr>
          <w:rStyle w:val="8"/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7F1430C5">
      <w:pPr>
        <w:spacing w:line="40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Helvetica" w:cs="Helvetic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7、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注意：本次报名，请仔细研读此公告，按照要求提供完整全面的报名资料，不得缺项漏项，如有疑问，可电话或邮件联系洽洽招标办，报名时间截止后，将无法修改和补充资料。</w:t>
      </w:r>
    </w:p>
    <w:p w14:paraId="670D182B">
      <w:pPr>
        <w:pStyle w:val="5"/>
        <w:widowControl/>
        <w:shd w:val="clear" w:color="auto" w:fill="FFFFFF"/>
        <w:spacing w:beforeAutospacing="0" w:afterAutospacing="0"/>
        <w:rPr>
          <w:rFonts w:ascii="Helvetica" w:hAnsi="Helvetica" w:eastAsia="Helvetica" w:cs="Helvetica"/>
        </w:rPr>
      </w:pPr>
    </w:p>
    <w:p w14:paraId="433A3EC0">
      <w:pPr>
        <w:spacing w:line="400" w:lineRule="exact"/>
        <w:ind w:firstLine="240" w:firstLineChars="1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84737C">
      <w:pPr>
        <w:spacing w:line="400" w:lineRule="exact"/>
        <w:ind w:firstLine="240" w:firstLineChars="1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5235951">
      <w:pPr>
        <w:spacing w:line="400" w:lineRule="exact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洽洽食品股份有限公司                                                                                                                                                                   二○二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二十七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1F00D361">
      <w:pPr>
        <w:spacing w:line="360" w:lineRule="auto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ADC9F"/>
    <w:multiLevelType w:val="singleLevel"/>
    <w:tmpl w:val="F2BADC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FF507A"/>
    <w:rsid w:val="0001430D"/>
    <w:rsid w:val="00015943"/>
    <w:rsid w:val="0001645B"/>
    <w:rsid w:val="0002295A"/>
    <w:rsid w:val="00053CA1"/>
    <w:rsid w:val="00056416"/>
    <w:rsid w:val="00070BBC"/>
    <w:rsid w:val="000871B3"/>
    <w:rsid w:val="00096000"/>
    <w:rsid w:val="000A305B"/>
    <w:rsid w:val="000E006D"/>
    <w:rsid w:val="000E12FB"/>
    <w:rsid w:val="000F2419"/>
    <w:rsid w:val="00101AB2"/>
    <w:rsid w:val="001026A3"/>
    <w:rsid w:val="001111C1"/>
    <w:rsid w:val="00111798"/>
    <w:rsid w:val="0011661E"/>
    <w:rsid w:val="00127F09"/>
    <w:rsid w:val="001351EF"/>
    <w:rsid w:val="001514E7"/>
    <w:rsid w:val="0015691B"/>
    <w:rsid w:val="00160609"/>
    <w:rsid w:val="00160E27"/>
    <w:rsid w:val="00162865"/>
    <w:rsid w:val="001713FD"/>
    <w:rsid w:val="00186E6C"/>
    <w:rsid w:val="001A1429"/>
    <w:rsid w:val="001A3D76"/>
    <w:rsid w:val="001B7996"/>
    <w:rsid w:val="001C7B40"/>
    <w:rsid w:val="001D584A"/>
    <w:rsid w:val="001E5119"/>
    <w:rsid w:val="001F2899"/>
    <w:rsid w:val="002039FF"/>
    <w:rsid w:val="00221A2A"/>
    <w:rsid w:val="0022378B"/>
    <w:rsid w:val="002248CD"/>
    <w:rsid w:val="00230B16"/>
    <w:rsid w:val="00254603"/>
    <w:rsid w:val="00262CE3"/>
    <w:rsid w:val="002649E9"/>
    <w:rsid w:val="00264CA8"/>
    <w:rsid w:val="00272610"/>
    <w:rsid w:val="002855DC"/>
    <w:rsid w:val="002B4204"/>
    <w:rsid w:val="002C6166"/>
    <w:rsid w:val="002C6694"/>
    <w:rsid w:val="002D418D"/>
    <w:rsid w:val="002D5002"/>
    <w:rsid w:val="002D6EA7"/>
    <w:rsid w:val="002E513B"/>
    <w:rsid w:val="002F7425"/>
    <w:rsid w:val="003317A9"/>
    <w:rsid w:val="00333F7A"/>
    <w:rsid w:val="0033615D"/>
    <w:rsid w:val="00344282"/>
    <w:rsid w:val="0034529E"/>
    <w:rsid w:val="00375F55"/>
    <w:rsid w:val="00397099"/>
    <w:rsid w:val="003A5978"/>
    <w:rsid w:val="003B057F"/>
    <w:rsid w:val="003D4EA8"/>
    <w:rsid w:val="003E1D51"/>
    <w:rsid w:val="003E5006"/>
    <w:rsid w:val="00403BDB"/>
    <w:rsid w:val="00406E7E"/>
    <w:rsid w:val="004128BE"/>
    <w:rsid w:val="0041662C"/>
    <w:rsid w:val="004329AF"/>
    <w:rsid w:val="00433395"/>
    <w:rsid w:val="00433CD7"/>
    <w:rsid w:val="0044716E"/>
    <w:rsid w:val="00452CDB"/>
    <w:rsid w:val="004575AC"/>
    <w:rsid w:val="00473F96"/>
    <w:rsid w:val="00490518"/>
    <w:rsid w:val="00492341"/>
    <w:rsid w:val="00493129"/>
    <w:rsid w:val="004973A8"/>
    <w:rsid w:val="004A1357"/>
    <w:rsid w:val="004A13D4"/>
    <w:rsid w:val="004A1940"/>
    <w:rsid w:val="004A5E70"/>
    <w:rsid w:val="004A7884"/>
    <w:rsid w:val="004B2EF2"/>
    <w:rsid w:val="004C1A75"/>
    <w:rsid w:val="004D5C7B"/>
    <w:rsid w:val="004E5407"/>
    <w:rsid w:val="004E6667"/>
    <w:rsid w:val="005027E5"/>
    <w:rsid w:val="00504EC3"/>
    <w:rsid w:val="00536530"/>
    <w:rsid w:val="005457B8"/>
    <w:rsid w:val="0054782B"/>
    <w:rsid w:val="005532ED"/>
    <w:rsid w:val="0058580F"/>
    <w:rsid w:val="005A0FB3"/>
    <w:rsid w:val="005A76CE"/>
    <w:rsid w:val="005C511A"/>
    <w:rsid w:val="005C5F51"/>
    <w:rsid w:val="005D0954"/>
    <w:rsid w:val="005D31E9"/>
    <w:rsid w:val="0060202F"/>
    <w:rsid w:val="00602E89"/>
    <w:rsid w:val="006249EB"/>
    <w:rsid w:val="006343BF"/>
    <w:rsid w:val="0066506F"/>
    <w:rsid w:val="00665585"/>
    <w:rsid w:val="00672FFD"/>
    <w:rsid w:val="00673AA2"/>
    <w:rsid w:val="006779B7"/>
    <w:rsid w:val="00685E76"/>
    <w:rsid w:val="006965BA"/>
    <w:rsid w:val="006A04D5"/>
    <w:rsid w:val="006A058F"/>
    <w:rsid w:val="006A5358"/>
    <w:rsid w:val="006D0D3E"/>
    <w:rsid w:val="006D2B96"/>
    <w:rsid w:val="006E5F8B"/>
    <w:rsid w:val="006F68E9"/>
    <w:rsid w:val="00703387"/>
    <w:rsid w:val="007079C7"/>
    <w:rsid w:val="00713480"/>
    <w:rsid w:val="007234E3"/>
    <w:rsid w:val="00734CF3"/>
    <w:rsid w:val="007425B7"/>
    <w:rsid w:val="00745B28"/>
    <w:rsid w:val="00746690"/>
    <w:rsid w:val="00756A58"/>
    <w:rsid w:val="007775C0"/>
    <w:rsid w:val="007A0836"/>
    <w:rsid w:val="007A3426"/>
    <w:rsid w:val="007A574B"/>
    <w:rsid w:val="007B19D7"/>
    <w:rsid w:val="007B1C8D"/>
    <w:rsid w:val="007B6AE6"/>
    <w:rsid w:val="007B70CB"/>
    <w:rsid w:val="007C3974"/>
    <w:rsid w:val="007C75CD"/>
    <w:rsid w:val="007C7AB6"/>
    <w:rsid w:val="007E23EF"/>
    <w:rsid w:val="007E7043"/>
    <w:rsid w:val="007F161F"/>
    <w:rsid w:val="007F26D8"/>
    <w:rsid w:val="0082697D"/>
    <w:rsid w:val="00851120"/>
    <w:rsid w:val="008519BE"/>
    <w:rsid w:val="00854046"/>
    <w:rsid w:val="00857F71"/>
    <w:rsid w:val="00862E03"/>
    <w:rsid w:val="00887586"/>
    <w:rsid w:val="008B3734"/>
    <w:rsid w:val="008D2564"/>
    <w:rsid w:val="008D309C"/>
    <w:rsid w:val="008E32E8"/>
    <w:rsid w:val="008F4D46"/>
    <w:rsid w:val="009024D9"/>
    <w:rsid w:val="00907706"/>
    <w:rsid w:val="009155C5"/>
    <w:rsid w:val="009162F2"/>
    <w:rsid w:val="0093381C"/>
    <w:rsid w:val="00933E62"/>
    <w:rsid w:val="009375A8"/>
    <w:rsid w:val="0094080A"/>
    <w:rsid w:val="0094517B"/>
    <w:rsid w:val="00950245"/>
    <w:rsid w:val="00955394"/>
    <w:rsid w:val="0095749B"/>
    <w:rsid w:val="00960B4F"/>
    <w:rsid w:val="00962532"/>
    <w:rsid w:val="009661A5"/>
    <w:rsid w:val="00967237"/>
    <w:rsid w:val="009C0687"/>
    <w:rsid w:val="009C64E2"/>
    <w:rsid w:val="009D5738"/>
    <w:rsid w:val="009E2D14"/>
    <w:rsid w:val="00A15673"/>
    <w:rsid w:val="00A41BD2"/>
    <w:rsid w:val="00A555D4"/>
    <w:rsid w:val="00A80163"/>
    <w:rsid w:val="00A82859"/>
    <w:rsid w:val="00AA5732"/>
    <w:rsid w:val="00AD69B2"/>
    <w:rsid w:val="00AE629D"/>
    <w:rsid w:val="00AF2A21"/>
    <w:rsid w:val="00B077B7"/>
    <w:rsid w:val="00B15ED7"/>
    <w:rsid w:val="00B17812"/>
    <w:rsid w:val="00B3262F"/>
    <w:rsid w:val="00B6323E"/>
    <w:rsid w:val="00B70A8F"/>
    <w:rsid w:val="00B7303F"/>
    <w:rsid w:val="00B73D32"/>
    <w:rsid w:val="00B80094"/>
    <w:rsid w:val="00BC6E79"/>
    <w:rsid w:val="00BE1FB4"/>
    <w:rsid w:val="00BE36F8"/>
    <w:rsid w:val="00BF25CD"/>
    <w:rsid w:val="00C241DA"/>
    <w:rsid w:val="00C3231C"/>
    <w:rsid w:val="00C4049B"/>
    <w:rsid w:val="00C4152C"/>
    <w:rsid w:val="00C4510A"/>
    <w:rsid w:val="00C46EDF"/>
    <w:rsid w:val="00C47520"/>
    <w:rsid w:val="00C57227"/>
    <w:rsid w:val="00C60D9D"/>
    <w:rsid w:val="00C622E3"/>
    <w:rsid w:val="00C64364"/>
    <w:rsid w:val="00C74115"/>
    <w:rsid w:val="00C74778"/>
    <w:rsid w:val="00C75711"/>
    <w:rsid w:val="00C7654B"/>
    <w:rsid w:val="00C77A61"/>
    <w:rsid w:val="00C8608D"/>
    <w:rsid w:val="00C92091"/>
    <w:rsid w:val="00CB597A"/>
    <w:rsid w:val="00CC00D3"/>
    <w:rsid w:val="00CD4C2E"/>
    <w:rsid w:val="00CE77F7"/>
    <w:rsid w:val="00CF0DBA"/>
    <w:rsid w:val="00CF34DC"/>
    <w:rsid w:val="00CF42A3"/>
    <w:rsid w:val="00D20253"/>
    <w:rsid w:val="00D31BA5"/>
    <w:rsid w:val="00D40D45"/>
    <w:rsid w:val="00D42A04"/>
    <w:rsid w:val="00D458F2"/>
    <w:rsid w:val="00D52FD9"/>
    <w:rsid w:val="00D8444E"/>
    <w:rsid w:val="00D900E4"/>
    <w:rsid w:val="00DA4F0B"/>
    <w:rsid w:val="00DB5E53"/>
    <w:rsid w:val="00DC1984"/>
    <w:rsid w:val="00E04FD6"/>
    <w:rsid w:val="00E15000"/>
    <w:rsid w:val="00E16761"/>
    <w:rsid w:val="00E277E8"/>
    <w:rsid w:val="00E31995"/>
    <w:rsid w:val="00E43F84"/>
    <w:rsid w:val="00E46EB8"/>
    <w:rsid w:val="00E6351A"/>
    <w:rsid w:val="00E67EFF"/>
    <w:rsid w:val="00E80A98"/>
    <w:rsid w:val="00E9153A"/>
    <w:rsid w:val="00E937F5"/>
    <w:rsid w:val="00E9400B"/>
    <w:rsid w:val="00ED5A13"/>
    <w:rsid w:val="00EE3471"/>
    <w:rsid w:val="00F034B9"/>
    <w:rsid w:val="00F0627B"/>
    <w:rsid w:val="00F079FB"/>
    <w:rsid w:val="00F105F0"/>
    <w:rsid w:val="00F16E7B"/>
    <w:rsid w:val="00F2192E"/>
    <w:rsid w:val="00F25E81"/>
    <w:rsid w:val="00F34FD9"/>
    <w:rsid w:val="00F36E27"/>
    <w:rsid w:val="00F42C11"/>
    <w:rsid w:val="00F430CF"/>
    <w:rsid w:val="00F527BF"/>
    <w:rsid w:val="00F665A7"/>
    <w:rsid w:val="00F8670E"/>
    <w:rsid w:val="00F9306E"/>
    <w:rsid w:val="00F97888"/>
    <w:rsid w:val="00FC410C"/>
    <w:rsid w:val="00FD638F"/>
    <w:rsid w:val="00FF0970"/>
    <w:rsid w:val="00FF507A"/>
    <w:rsid w:val="00FF5865"/>
    <w:rsid w:val="07BC2D7A"/>
    <w:rsid w:val="1145536B"/>
    <w:rsid w:val="19F8741E"/>
    <w:rsid w:val="1AC90608"/>
    <w:rsid w:val="1BCB73DC"/>
    <w:rsid w:val="1F1B770B"/>
    <w:rsid w:val="1F3F5AEF"/>
    <w:rsid w:val="26985198"/>
    <w:rsid w:val="278542BB"/>
    <w:rsid w:val="27BC5F2F"/>
    <w:rsid w:val="2F4E0F16"/>
    <w:rsid w:val="31AC406E"/>
    <w:rsid w:val="3DB22827"/>
    <w:rsid w:val="3EE80B50"/>
    <w:rsid w:val="3FF35D97"/>
    <w:rsid w:val="403A133E"/>
    <w:rsid w:val="43005934"/>
    <w:rsid w:val="4BC66ACD"/>
    <w:rsid w:val="4DE27A25"/>
    <w:rsid w:val="529918B6"/>
    <w:rsid w:val="578C2978"/>
    <w:rsid w:val="662C4041"/>
    <w:rsid w:val="745959AB"/>
    <w:rsid w:val="77AF64E3"/>
    <w:rsid w:val="77EB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2</Pages>
  <Words>1057</Words>
  <Characters>1166</Characters>
  <Lines>12</Lines>
  <Paragraphs>3</Paragraphs>
  <TotalTime>1</TotalTime>
  <ScaleCrop>false</ScaleCrop>
  <LinksUpToDate>false</LinksUpToDate>
  <CharactersWithSpaces>1480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2021-04-13T03:46:00Z</dcterms:created>
  <dc:creator>王亮(qiaqiafoodwangl7)</dc:creator>
  <cp:lastModifiedBy>是易先生啊</cp:lastModifiedBy>
  <cp:lastPrinted>2021-02-24T03:31:00Z</cp:lastPrinted>
  <dcterms:modified xsi:type="dcterms:W3CDTF">2025-05-27T10:51:14Z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B73069F6981B4D32822CAAE6C8C072E8_12</vt:lpwstr>
  </property>
  <property fmtid="{D5CDD505-2E9C-101B-9397-08002B2CF9AE}" pid="4" name="KSOTemplateDocerSaveRecord">
    <vt:lpwstr>eyJoZGlkIjoiMzE5MjE4ZDg4M2Y0MGI1ZTQwNjMxZDY4N2RkMzc3YWYiLCJ1c2VySWQiOiI0NzUxNDY3MTkifQ==</vt:lpwstr>
  </property>
</Properties>
</file>